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Calibri" w:hAnsi="Calibri" w:cs="Calibri" w:eastAsia="Calibri"/>
          <w:color w:val="auto"/>
          <w:spacing w:val="0"/>
          <w:position w:val="0"/>
          <w:sz w:val="22"/>
          <w:shd w:fill="FFFF00" w:val="clear"/>
        </w:rPr>
      </w:pPr>
      <w:r>
        <w:rPr>
          <w:rFonts w:ascii="Calibri" w:hAnsi="Calibri" w:cs="Calibri" w:eastAsia="Calibri"/>
          <w:color w:val="auto"/>
          <w:spacing w:val="0"/>
          <w:position w:val="0"/>
          <w:sz w:val="22"/>
          <w:shd w:fill="FFFF00" w:val="clear"/>
        </w:rPr>
        <w:t xml:space="preserve">&lt; Brand Owner Company Name with Letter Head &gt;</w:t>
      </w:r>
    </w:p>
    <w:p>
      <w:pPr>
        <w:spacing w:before="0" w:after="0" w:line="240"/>
        <w:ind w:right="0" w:left="0" w:firstLine="0"/>
        <w:jc w:val="left"/>
        <w:rPr>
          <w:rFonts w:ascii="Calibri" w:hAnsi="Calibri" w:cs="Calibri" w:eastAsia="Calibri"/>
          <w:color w:val="auto"/>
          <w:spacing w:val="0"/>
          <w:position w:val="0"/>
          <w:sz w:val="22"/>
          <w:shd w:fill="FFFF00" w:val="clear"/>
        </w:rPr>
      </w:pPr>
    </w:p>
    <w:p>
      <w:pPr>
        <w:spacing w:before="0" w:after="0" w:line="240"/>
        <w:ind w:right="0" w:left="0" w:firstLine="0"/>
        <w:jc w:val="left"/>
        <w:rPr>
          <w:rFonts w:ascii="Calibri" w:hAnsi="Calibri" w:cs="Calibri" w:eastAsia="Calibri"/>
          <w:color w:val="auto"/>
          <w:spacing w:val="0"/>
          <w:position w:val="0"/>
          <w:sz w:val="22"/>
          <w:shd w:fill="FFFF00" w:val="clear"/>
        </w:rPr>
      </w:pPr>
      <w:r>
        <w:rPr>
          <w:rFonts w:ascii="Calibri" w:hAnsi="Calibri" w:cs="Calibri" w:eastAsia="Calibri"/>
          <w:color w:val="auto"/>
          <w:spacing w:val="0"/>
          <w:position w:val="0"/>
          <w:sz w:val="22"/>
          <w:shd w:fill="auto" w:val="clear"/>
        </w:rPr>
        <w:t xml:space="preserve">To: </w:t>
      </w:r>
      <w:r>
        <w:rPr>
          <w:rFonts w:ascii="Calibri" w:hAnsi="Calibri" w:cs="Calibri" w:eastAsia="Calibri"/>
          <w:color w:val="auto"/>
          <w:spacing w:val="0"/>
          <w:position w:val="0"/>
          <w:sz w:val="22"/>
          <w:shd w:fill="FFFF00" w:val="clear"/>
        </w:rPr>
        <w:t xml:space="preserve">&lt;First Aggregator&gt;</w:t>
      </w:r>
    </w:p>
    <w:p>
      <w:pPr>
        <w:spacing w:before="0" w:after="0" w:line="240"/>
        <w:ind w:right="0" w:left="0" w:firstLine="0"/>
        <w:jc w:val="left"/>
        <w:rPr>
          <w:rFonts w:ascii="Calibri" w:hAnsi="Calibri" w:cs="Calibri" w:eastAsia="Calibri"/>
          <w:color w:val="auto"/>
          <w:spacing w:val="0"/>
          <w:position w:val="0"/>
          <w:sz w:val="22"/>
          <w:shd w:fill="FFFF00" w:val="clear"/>
        </w:rPr>
      </w:pPr>
    </w:p>
    <w:p>
      <w:pPr>
        <w:spacing w:before="0" w:after="0" w:line="240"/>
        <w:ind w:right="0" w:left="0" w:firstLine="0"/>
        <w:jc w:val="left"/>
        <w:rPr>
          <w:rFonts w:ascii="Calibri" w:hAnsi="Calibri" w:cs="Calibri" w:eastAsia="Calibri"/>
          <w:color w:val="auto"/>
          <w:spacing w:val="0"/>
          <w:position w:val="0"/>
          <w:sz w:val="22"/>
          <w:shd w:fill="FFFF00" w:val="clear"/>
        </w:rPr>
      </w:pPr>
      <w:r>
        <w:rPr>
          <w:rFonts w:ascii="Calibri" w:hAnsi="Calibri" w:cs="Calibri" w:eastAsia="Calibri"/>
          <w:color w:val="auto"/>
          <w:spacing w:val="0"/>
          <w:position w:val="0"/>
          <w:sz w:val="22"/>
          <w:shd w:fill="auto" w:val="clear"/>
        </w:rPr>
        <w:t xml:space="preserve">Cc: </w:t>
      </w:r>
      <w:r>
        <w:rPr>
          <w:rFonts w:ascii="Calibri" w:hAnsi="Calibri" w:cs="Calibri" w:eastAsia="Calibri"/>
          <w:color w:val="auto"/>
          <w:spacing w:val="0"/>
          <w:position w:val="0"/>
          <w:sz w:val="22"/>
          <w:shd w:fill="FFFF00" w:val="clear"/>
        </w:rPr>
        <w:t xml:space="preserve">&lt;Representative/Affiliate* Company Name&gt;</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Cc: SGNIC</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Date: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Subject: Letter of Authorisation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FFFF00" w:val="clear"/>
        </w:rPr>
        <w:t xml:space="preserve">&lt;Brand Owner Company Name&gt;</w:t>
      </w:r>
      <w:r>
        <w:rPr>
          <w:rFonts w:ascii="Calibri" w:hAnsi="Calibri" w:cs="Calibri" w:eastAsia="Calibri"/>
          <w:color w:val="auto"/>
          <w:spacing w:val="0"/>
          <w:position w:val="0"/>
          <w:sz w:val="22"/>
          <w:shd w:fill="auto" w:val="clear"/>
        </w:rPr>
        <w:t xml:space="preserve"> (UEN </w:t>
      </w:r>
      <w:r>
        <w:rPr>
          <w:rFonts w:ascii="Calibri" w:hAnsi="Calibri" w:cs="Calibri" w:eastAsia="Calibri"/>
          <w:color w:val="auto"/>
          <w:spacing w:val="0"/>
          <w:position w:val="0"/>
          <w:sz w:val="22"/>
          <w:shd w:fill="FFFF00" w:val="clear"/>
        </w:rPr>
        <w:t xml:space="preserve">&lt;Number&gt;</w:t>
      </w:r>
      <w:r>
        <w:rPr>
          <w:rFonts w:ascii="Calibri" w:hAnsi="Calibri" w:cs="Calibri" w:eastAsia="Calibri"/>
          <w:color w:val="auto"/>
          <w:spacing w:val="0"/>
          <w:position w:val="0"/>
          <w:sz w:val="22"/>
          <w:shd w:fill="auto" w:val="clear"/>
        </w:rPr>
        <w:t xml:space="preserve">) (the “</w:t>
      </w:r>
      <w:r>
        <w:rPr>
          <w:rFonts w:ascii="Calibri" w:hAnsi="Calibri" w:cs="Calibri" w:eastAsia="Calibri"/>
          <w:b/>
          <w:color w:val="auto"/>
          <w:spacing w:val="0"/>
          <w:position w:val="0"/>
          <w:sz w:val="22"/>
          <w:shd w:fill="auto" w:val="clear"/>
        </w:rPr>
        <w:t xml:space="preserve">Company</w:t>
      </w:r>
      <w:r>
        <w:rPr>
          <w:rFonts w:ascii="Calibri" w:hAnsi="Calibri" w:cs="Calibri" w:eastAsia="Calibri"/>
          <w:color w:val="auto"/>
          <w:spacing w:val="0"/>
          <w:position w:val="0"/>
          <w:sz w:val="22"/>
          <w:shd w:fill="auto" w:val="clear"/>
        </w:rPr>
        <w:t xml:space="preserve">”) hereby certifies, represents and warrants that: </w:t>
      </w:r>
    </w:p>
    <w:p>
      <w:pPr>
        <w:spacing w:before="0" w:after="0" w:line="240"/>
        <w:ind w:right="0" w:left="0" w:firstLine="0"/>
        <w:jc w:val="both"/>
        <w:rPr>
          <w:rFonts w:ascii="Calibri" w:hAnsi="Calibri" w:cs="Calibri" w:eastAsia="Calibri"/>
          <w:color w:val="auto"/>
          <w:spacing w:val="0"/>
          <w:position w:val="0"/>
          <w:sz w:val="22"/>
          <w:shd w:fill="auto" w:val="clear"/>
        </w:rPr>
      </w:pPr>
    </w:p>
    <w:p>
      <w:pPr>
        <w:numPr>
          <w:ilvl w:val="0"/>
          <w:numId w:val="4"/>
        </w:numPr>
        <w:spacing w:before="0" w:after="0" w:line="240"/>
        <w:ind w:right="0" w:left="567" w:hanging="56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FFFF00" w:val="clear"/>
        </w:rPr>
        <w:t xml:space="preserve">[&lt;Representative Company Name&gt;</w:t>
      </w:r>
      <w:r>
        <w:rPr>
          <w:rFonts w:ascii="Calibri" w:hAnsi="Calibri" w:cs="Calibri" w:eastAsia="Calibri"/>
          <w:color w:val="auto"/>
          <w:spacing w:val="0"/>
          <w:position w:val="0"/>
          <w:sz w:val="22"/>
          <w:shd w:fill="auto" w:val="clear"/>
        </w:rPr>
        <w:t xml:space="preserve"> with unique entity number (UEN) </w:t>
      </w:r>
      <w:r>
        <w:rPr>
          <w:rFonts w:ascii="Calibri" w:hAnsi="Calibri" w:cs="Calibri" w:eastAsia="Calibri"/>
          <w:color w:val="auto"/>
          <w:spacing w:val="0"/>
          <w:position w:val="0"/>
          <w:sz w:val="22"/>
          <w:shd w:fill="FFFF00" w:val="clear"/>
        </w:rPr>
        <w:t xml:space="preserve">&lt;Number&gt;</w:t>
      </w:r>
      <w:r>
        <w:rPr>
          <w:rFonts w:ascii="Calibri" w:hAnsi="Calibri" w:cs="Calibri" w:eastAsia="Calibri"/>
          <w:color w:val="auto"/>
          <w:spacing w:val="0"/>
          <w:position w:val="0"/>
          <w:sz w:val="22"/>
          <w:shd w:fill="auto" w:val="clear"/>
        </w:rPr>
        <w:t xml:space="preserve"> (the “</w:t>
      </w:r>
      <w:r>
        <w:rPr>
          <w:rFonts w:ascii="Calibri" w:hAnsi="Calibri" w:cs="Calibri" w:eastAsia="Calibri"/>
          <w:b/>
          <w:color w:val="auto"/>
          <w:spacing w:val="0"/>
          <w:position w:val="0"/>
          <w:sz w:val="22"/>
          <w:shd w:fill="auto" w:val="clear"/>
        </w:rPr>
        <w:t xml:space="preserve">Representative</w:t>
      </w:r>
      <w:r>
        <w:rPr>
          <w:rFonts w:ascii="Calibri" w:hAnsi="Calibri" w:cs="Calibri" w:eastAsia="Calibri"/>
          <w:color w:val="auto"/>
          <w:spacing w:val="0"/>
          <w:position w:val="0"/>
          <w:sz w:val="22"/>
          <w:shd w:fill="auto" w:val="clear"/>
        </w:rPr>
        <w:t xml:space="preserve">”) is providing the Company with </w:t>
      </w:r>
      <w:r>
        <w:rPr>
          <w:rFonts w:ascii="Calibri" w:hAnsi="Calibri" w:cs="Calibri" w:eastAsia="Calibri"/>
          <w:color w:val="auto"/>
          <w:spacing w:val="0"/>
          <w:position w:val="0"/>
          <w:sz w:val="22"/>
          <w:shd w:fill="FFFF00" w:val="clear"/>
        </w:rPr>
        <w:t xml:space="preserve">&lt;Type of Services&gt;</w:t>
      </w:r>
      <w:r>
        <w:rPr>
          <w:rFonts w:ascii="Calibri" w:hAnsi="Calibri" w:cs="Calibri" w:eastAsia="Calibri"/>
          <w:color w:val="auto"/>
          <w:spacing w:val="0"/>
          <w:position w:val="0"/>
          <w:sz w:val="22"/>
          <w:shd w:fill="auto" w:val="clear"/>
        </w:rPr>
        <w:t xml:space="preserve">, which includes the sending of messages with the Sender IDs (“</w:t>
      </w:r>
      <w:r>
        <w:rPr>
          <w:rFonts w:ascii="Calibri" w:hAnsi="Calibri" w:cs="Calibri" w:eastAsia="Calibri"/>
          <w:b/>
          <w:color w:val="auto"/>
          <w:spacing w:val="0"/>
          <w:position w:val="0"/>
          <w:sz w:val="22"/>
          <w:shd w:fill="auto" w:val="clear"/>
        </w:rPr>
        <w:t xml:space="preserve">SIDs</w:t>
      </w:r>
      <w:r>
        <w:rPr>
          <w:rFonts w:ascii="Calibri" w:hAnsi="Calibri" w:cs="Calibri" w:eastAsia="Calibri"/>
          <w:color w:val="auto"/>
          <w:spacing w:val="0"/>
          <w:position w:val="0"/>
          <w:sz w:val="22"/>
          <w:shd w:fill="auto" w:val="clear"/>
        </w:rPr>
        <w:t xml:space="preserve">”) specified below in Singapore on behalf of the Company;]</w:t>
      </w:r>
    </w:p>
    <w:p>
      <w:pPr>
        <w:spacing w:before="0" w:after="0" w:line="240"/>
        <w:ind w:right="0" w:left="567" w:firstLine="0"/>
        <w:jc w:val="both"/>
        <w:rPr>
          <w:rFonts w:ascii="Calibri" w:hAnsi="Calibri" w:cs="Calibri" w:eastAsia="Calibri"/>
          <w:color w:val="auto"/>
          <w:spacing w:val="0"/>
          <w:position w:val="0"/>
          <w:sz w:val="22"/>
          <w:shd w:fill="auto" w:val="clear"/>
        </w:rPr>
      </w:pPr>
    </w:p>
    <w:p>
      <w:pPr>
        <w:spacing w:before="0" w:after="0" w:line="240"/>
        <w:ind w:right="0" w:left="567"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OR</w:t>
      </w:r>
      <w:r>
        <w:rPr>
          <w:rFonts w:ascii="Calibri" w:hAnsi="Calibri" w:cs="Calibri" w:eastAsia="Calibri"/>
          <w:color w:val="auto"/>
          <w:spacing w:val="0"/>
          <w:position w:val="0"/>
          <w:sz w:val="22"/>
          <w:shd w:fill="auto" w:val="clear"/>
          <w:vertAlign w:val="superscript"/>
        </w:rPr>
        <w:t xml:space="preserve">*</w:t>
      </w:r>
      <w:r>
        <w:rPr>
          <w:rFonts w:ascii="Calibri" w:hAnsi="Calibri" w:cs="Calibri" w:eastAsia="Calibri"/>
          <w:b/>
          <w:color w:val="auto"/>
          <w:spacing w:val="0"/>
          <w:position w:val="0"/>
          <w:sz w:val="22"/>
          <w:shd w:fill="auto" w:val="clear"/>
        </w:rPr>
        <w:t xml:space="preserve"> </w:t>
      </w:r>
    </w:p>
    <w:p>
      <w:pPr>
        <w:spacing w:before="0" w:after="0" w:line="240"/>
        <w:ind w:right="0" w:left="567" w:firstLine="0"/>
        <w:jc w:val="both"/>
        <w:rPr>
          <w:rFonts w:ascii="Calibri" w:hAnsi="Calibri" w:cs="Calibri" w:eastAsia="Calibri"/>
          <w:color w:val="auto"/>
          <w:spacing w:val="0"/>
          <w:position w:val="0"/>
          <w:sz w:val="22"/>
          <w:shd w:fill="auto" w:val="clear"/>
        </w:rPr>
      </w:pPr>
    </w:p>
    <w:p>
      <w:pPr>
        <w:spacing w:before="0" w:after="0" w:line="240"/>
        <w:ind w:right="0" w:left="567"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FFFF00" w:val="clear"/>
        </w:rPr>
        <w:t xml:space="preserve">[&lt;Affiliate Name&gt;</w:t>
      </w:r>
      <w:r>
        <w:rPr>
          <w:rFonts w:ascii="Calibri" w:hAnsi="Calibri" w:cs="Calibri" w:eastAsia="Calibri"/>
          <w:color w:val="auto"/>
          <w:spacing w:val="0"/>
          <w:position w:val="0"/>
          <w:sz w:val="22"/>
          <w:shd w:fill="auto" w:val="clear"/>
        </w:rPr>
        <w:t xml:space="preserve"> with unique entity number (UEN) </w:t>
      </w:r>
      <w:r>
        <w:rPr>
          <w:rFonts w:ascii="Calibri" w:hAnsi="Calibri" w:cs="Calibri" w:eastAsia="Calibri"/>
          <w:color w:val="auto"/>
          <w:spacing w:val="0"/>
          <w:position w:val="0"/>
          <w:sz w:val="22"/>
          <w:shd w:fill="FFFF00" w:val="clear"/>
        </w:rPr>
        <w:t xml:space="preserve">&lt;Number&gt;</w:t>
      </w:r>
      <w:r>
        <w:rPr>
          <w:rFonts w:ascii="Calibri" w:hAnsi="Calibri" w:cs="Calibri" w:eastAsia="Calibri"/>
          <w:color w:val="auto"/>
          <w:spacing w:val="0"/>
          <w:position w:val="0"/>
          <w:sz w:val="22"/>
          <w:shd w:fill="auto" w:val="clear"/>
        </w:rPr>
        <w:t xml:space="preserve"> (the “</w:t>
      </w:r>
      <w:r>
        <w:rPr>
          <w:rFonts w:ascii="Calibri" w:hAnsi="Calibri" w:cs="Calibri" w:eastAsia="Calibri"/>
          <w:b/>
          <w:color w:val="auto"/>
          <w:spacing w:val="0"/>
          <w:position w:val="0"/>
          <w:sz w:val="22"/>
          <w:shd w:fill="auto" w:val="clear"/>
        </w:rPr>
        <w:t xml:space="preserve">Affiliate</w:t>
      </w:r>
      <w:r>
        <w:rPr>
          <w:rFonts w:ascii="Calibri" w:hAnsi="Calibri" w:cs="Calibri" w:eastAsia="Calibri"/>
          <w:color w:val="auto"/>
          <w:spacing w:val="0"/>
          <w:position w:val="0"/>
          <w:sz w:val="22"/>
          <w:shd w:fill="auto" w:val="clear"/>
        </w:rPr>
        <w:t xml:space="preserve">”) is related to the Company pursuant to section 6 of the Companies Act 1967, and sends messages with the Sender IDs (“</w:t>
      </w:r>
      <w:r>
        <w:rPr>
          <w:rFonts w:ascii="Calibri" w:hAnsi="Calibri" w:cs="Calibri" w:eastAsia="Calibri"/>
          <w:b/>
          <w:color w:val="auto"/>
          <w:spacing w:val="0"/>
          <w:position w:val="0"/>
          <w:sz w:val="22"/>
          <w:shd w:fill="auto" w:val="clear"/>
        </w:rPr>
        <w:t xml:space="preserve">SIDs</w:t>
      </w:r>
      <w:r>
        <w:rPr>
          <w:rFonts w:ascii="Calibri" w:hAnsi="Calibri" w:cs="Calibri" w:eastAsia="Calibri"/>
          <w:color w:val="auto"/>
          <w:spacing w:val="0"/>
          <w:position w:val="0"/>
          <w:sz w:val="22"/>
          <w:shd w:fill="auto" w:val="clear"/>
        </w:rPr>
        <w:t xml:space="preserve">”) specified below in Singapore on behalf of the Company;]</w:t>
      </w:r>
    </w:p>
    <w:p>
      <w:pPr>
        <w:spacing w:before="0" w:after="0" w:line="240"/>
        <w:ind w:right="0" w:left="0" w:firstLine="0"/>
        <w:jc w:val="both"/>
        <w:rPr>
          <w:rFonts w:ascii="Calibri" w:hAnsi="Calibri" w:cs="Calibri" w:eastAsia="Calibri"/>
          <w:color w:val="auto"/>
          <w:spacing w:val="0"/>
          <w:position w:val="0"/>
          <w:sz w:val="22"/>
          <w:shd w:fill="auto" w:val="clear"/>
        </w:rPr>
      </w:pPr>
    </w:p>
    <w:p>
      <w:pPr>
        <w:numPr>
          <w:ilvl w:val="0"/>
          <w:numId w:val="7"/>
        </w:numPr>
        <w:spacing w:before="0" w:after="0" w:line="240"/>
        <w:ind w:right="0" w:left="567" w:hanging="56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following employee(s) of the Representative/Affiliate* is/are authorised to give instructions to you in relation to the sending of messages with the SIDs specified below in Singapore on behalf of the Company, and the authorisation shall remain in effect until our notification to you in writing that the authorisation is revoked:</w:t>
      </w:r>
    </w:p>
    <w:p>
      <w:pPr>
        <w:spacing w:before="0" w:after="160" w:line="259"/>
        <w:ind w:right="0" w:left="720" w:firstLine="0"/>
        <w:jc w:val="left"/>
        <w:rPr>
          <w:rFonts w:ascii="Calibri" w:hAnsi="Calibri" w:cs="Calibri" w:eastAsia="Calibri"/>
          <w:color w:val="auto"/>
          <w:spacing w:val="0"/>
          <w:position w:val="0"/>
          <w:sz w:val="22"/>
          <w:shd w:fill="auto" w:val="clear"/>
        </w:rPr>
      </w:pPr>
    </w:p>
    <w:tbl>
      <w:tblPr>
        <w:tblInd w:w="562" w:type="dxa"/>
      </w:tblPr>
      <w:tblGrid>
        <w:gridCol w:w="3119"/>
        <w:gridCol w:w="2410"/>
        <w:gridCol w:w="2976"/>
      </w:tblGrid>
      <w:tr>
        <w:trPr>
          <w:trHeight w:val="1" w:hRule="atLeast"/>
          <w:jc w:val="left"/>
        </w:trPr>
        <w:tc>
          <w:tcPr>
            <w:tcW w:w="3119"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Name</w:t>
            </w:r>
          </w:p>
        </w:tc>
        <w:tc>
          <w:tcPr>
            <w:tcW w:w="2410"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Last four digits of NRIC No. or equivalent ID document if non-Singaporean.</w:t>
            </w:r>
          </w:p>
        </w:tc>
        <w:tc>
          <w:tcPr>
            <w:tcW w:w="2976"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Designation</w:t>
            </w:r>
          </w:p>
        </w:tc>
      </w:tr>
      <w:tr>
        <w:trPr>
          <w:trHeight w:val="1" w:hRule="atLeast"/>
          <w:jc w:val="left"/>
        </w:trPr>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9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9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auto"/>
          <w:spacing w:val="0"/>
          <w:position w:val="0"/>
          <w:sz w:val="22"/>
          <w:shd w:fill="auto" w:val="clear"/>
        </w:rPr>
      </w:pPr>
    </w:p>
    <w:p>
      <w:pPr>
        <w:numPr>
          <w:ilvl w:val="0"/>
          <w:numId w:val="18"/>
        </w:numPr>
        <w:spacing w:before="0" w:after="0" w:line="240"/>
        <w:ind w:right="0" w:left="567" w:hanging="56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protected SIDs specified below have been registered by the Company as protected SIDs on the Singapore SMS Sender ID Registry; and </w:t>
      </w:r>
    </w:p>
    <w:p>
      <w:pPr>
        <w:spacing w:before="0" w:after="0" w:line="240"/>
        <w:ind w:right="0" w:left="720" w:firstLine="0"/>
        <w:jc w:val="left"/>
        <w:rPr>
          <w:rFonts w:ascii="Calibri" w:hAnsi="Calibri" w:cs="Calibri" w:eastAsia="Calibri"/>
          <w:color w:val="auto"/>
          <w:spacing w:val="0"/>
          <w:position w:val="0"/>
          <w:sz w:val="22"/>
          <w:shd w:fill="auto" w:val="clear"/>
        </w:rPr>
      </w:pPr>
    </w:p>
    <w:p>
      <w:pPr>
        <w:numPr>
          <w:ilvl w:val="0"/>
          <w:numId w:val="20"/>
        </w:numPr>
        <w:spacing w:before="0" w:after="0" w:line="240"/>
        <w:ind w:right="0" w:left="567" w:hanging="56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other person or entity has the right to use or cause the distribution of the SIDs specified below.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protected SID(s) are as follows:</w:t>
      </w:r>
    </w:p>
    <w:p>
      <w:pPr>
        <w:numPr>
          <w:ilvl w:val="0"/>
          <w:numId w:val="22"/>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XXX</w:t>
      </w:r>
    </w:p>
    <w:p>
      <w:pPr>
        <w:numPr>
          <w:ilvl w:val="0"/>
          <w:numId w:val="22"/>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XXX</w:t>
      </w:r>
    </w:p>
    <w:p>
      <w:pPr>
        <w:numPr>
          <w:ilvl w:val="0"/>
          <w:numId w:val="22"/>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XXX</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Company acknowledges and consents that you may contact the Company to verify the matters set out above.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Yours Sincerely,</w:t>
      </w: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For and on behalf of the Company </w:t>
      </w:r>
      <w:r>
        <w:rPr>
          <w:rFonts w:ascii="Calibri" w:hAnsi="Calibri" w:cs="Calibri" w:eastAsia="Calibri"/>
          <w:color w:val="auto"/>
          <w:spacing w:val="0"/>
          <w:position w:val="0"/>
          <w:sz w:val="22"/>
          <w:shd w:fill="FFFF00" w:val="clear"/>
        </w:rPr>
        <w:t xml:space="preserve">&lt;Brand Owner Company Name&gt;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FFFF00" w:val="clear"/>
        </w:rPr>
      </w:pPr>
      <w:r>
        <w:rPr>
          <w:rFonts w:ascii="Calibri" w:hAnsi="Calibri" w:cs="Calibri" w:eastAsia="Calibri"/>
          <w:b/>
          <w:color w:val="auto"/>
          <w:spacing w:val="0"/>
          <w:position w:val="0"/>
          <w:sz w:val="22"/>
          <w:shd w:fill="FFFF00" w:val="clear"/>
        </w:rPr>
        <w:t xml:space="preserve">&lt;Signature&gt;</w:t>
      </w:r>
    </w:p>
    <w:p>
      <w:pPr>
        <w:spacing w:before="0" w:after="0" w:line="240"/>
        <w:ind w:right="0" w:left="0" w:firstLine="0"/>
        <w:jc w:val="left"/>
        <w:rPr>
          <w:rFonts w:ascii="Calibri" w:hAnsi="Calibri" w:cs="Calibri" w:eastAsia="Calibri"/>
          <w:b/>
          <w:color w:val="auto"/>
          <w:spacing w:val="0"/>
          <w:position w:val="0"/>
          <w:sz w:val="22"/>
          <w:shd w:fill="FFFF00" w:val="clear"/>
        </w:rPr>
      </w:pPr>
      <w:r>
        <w:rPr>
          <w:rFonts w:ascii="Calibri" w:hAnsi="Calibri" w:cs="Calibri" w:eastAsia="Calibri"/>
          <w:b/>
          <w:color w:val="auto"/>
          <w:spacing w:val="0"/>
          <w:position w:val="0"/>
          <w:sz w:val="22"/>
          <w:shd w:fill="FFFF00" w:val="clear"/>
        </w:rPr>
        <w:t xml:space="preserve">&lt;Name&gt;</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FFFF00" w:val="clear"/>
        </w:rPr>
        <w:t xml:space="preserve">&lt;Title&gt;</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4">
    <w:abstractNumId w:val="24"/>
  </w:num>
  <w:num w:numId="7">
    <w:abstractNumId w:val="18"/>
  </w:num>
  <w:num w:numId="18">
    <w:abstractNumId w:val="12"/>
  </w:num>
  <w:num w:numId="20">
    <w:abstractNumId w:val="6"/>
  </w:num>
  <w:num w:numId="2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